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A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bFo8PWFEb76ElLdEbaz7xKFHwaiwFCrIRkpyfLEu&#10;ECHlLSQcK1gLKWPrpUJDheeTfBITLEjBgjOEWbPf1dKgIwnDE79Ylfc8hhk4KBbBOk7Y6mo7IuTF&#10;9pdLFfB8KZ7O1bpMx495Ol/NVrNiVOTT1ahIm2b0cV0Xo+k6e5o0H5q6brKfgVpWlJ1gjKvA7jap&#10;WfF3k3B9M5cZu8/qXYbkLXrUy5O9/SPp2MvQvssg7ICdN+bWYz+cMfj6kML0P+69/fjcl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tmzZQB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A2488D">
              <w:rPr>
                <w:rFonts w:ascii="Times New Roman" w:hAnsi="Times New Roman"/>
                <w:lang w:val="en-US"/>
              </w:rPr>
              <w:t>0</w:t>
            </w:r>
            <w:r w:rsidR="002E0A21">
              <w:rPr>
                <w:rFonts w:ascii="Times New Roman" w:hAnsi="Times New Roman"/>
                <w:lang w:val="en-US"/>
              </w:rPr>
              <w:t>8</w:t>
            </w:r>
            <w:r w:rsidR="009E4A34">
              <w:rPr>
                <w:rFonts w:ascii="Times New Roman" w:hAnsi="Times New Roman"/>
              </w:rPr>
              <w:t xml:space="preserve"> tháng</w:t>
            </w:r>
            <w:r w:rsidR="00A2488D">
              <w:rPr>
                <w:rFonts w:ascii="Times New Roman" w:hAnsi="Times New Roman"/>
                <w:lang w:val="en-US"/>
              </w:rPr>
              <w:t xml:space="preserve"> 3</w:t>
            </w:r>
            <w:r w:rsidR="00722523">
              <w:rPr>
                <w:rFonts w:ascii="Times New Roman" w:hAnsi="Times New Roman"/>
              </w:rPr>
              <w:t xml:space="preserve"> năm  20</w:t>
            </w:r>
            <w:r w:rsidR="00722523">
              <w:rPr>
                <w:rFonts w:ascii="Times New Roman" w:hAnsi="Times New Roman"/>
                <w:lang w:val="en-US"/>
              </w:rPr>
              <w:t>20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741DD1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</w:t>
      </w:r>
    </w:p>
    <w:p w:rsidR="002D10DE" w:rsidRPr="002D10DE" w:rsidRDefault="00741DD1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VÀ KHÁM XÉT</w:t>
      </w:r>
      <w:bookmarkStart w:id="0" w:name="_GoBack"/>
      <w:bookmarkEnd w:id="0"/>
      <w:r w:rsidR="002D10DE" w:rsidRPr="002D10DE">
        <w:rPr>
          <w:rFonts w:ascii="Times New Roman" w:hAnsi="Times New Roman"/>
          <w:b/>
          <w:sz w:val="26"/>
          <w:szCs w:val="26"/>
        </w:rPr>
        <w:t xml:space="preserve"> ĐỐI TƯỢNG VỤ</w:t>
      </w:r>
    </w:p>
    <w:p w:rsidR="00A2488D" w:rsidRDefault="00A2488D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i/>
        </w:rPr>
        <w:t>“</w:t>
      </w:r>
      <w:proofErr w:type="spellStart"/>
      <w:r>
        <w:rPr>
          <w:rFonts w:ascii="Times New Roman" w:hAnsi="Times New Roman"/>
          <w:b/>
          <w:i/>
        </w:rPr>
        <w:t>Tàng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trữ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trái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phép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chất</w:t>
      </w:r>
      <w:proofErr w:type="spellEnd"/>
      <w:r>
        <w:rPr>
          <w:rFonts w:ascii="Times New Roman" w:hAnsi="Times New Roman"/>
          <w:b/>
          <w:i/>
        </w:rPr>
        <w:t xml:space="preserve"> ma </w:t>
      </w:r>
      <w:proofErr w:type="spellStart"/>
      <w:r>
        <w:rPr>
          <w:rFonts w:ascii="Times New Roman" w:hAnsi="Times New Roman"/>
          <w:b/>
          <w:i/>
        </w:rPr>
        <w:t>túy</w:t>
      </w:r>
      <w:proofErr w:type="spellEnd"/>
      <w:r>
        <w:rPr>
          <w:rFonts w:ascii="Times New Roman" w:hAnsi="Times New Roman"/>
          <w:b/>
          <w:i/>
        </w:rPr>
        <w:t xml:space="preserve">” </w:t>
      </w:r>
      <w:proofErr w:type="spellStart"/>
      <w:r>
        <w:rPr>
          <w:rFonts w:ascii="Times New Roman" w:hAnsi="Times New Roman"/>
        </w:rPr>
        <w:t>xảy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08/3/2020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381153">
        <w:rPr>
          <w:rFonts w:ascii="Times New Roman" w:hAnsi="Times New Roman"/>
        </w:rPr>
        <w:t>tại</w:t>
      </w:r>
      <w:proofErr w:type="spellEnd"/>
      <w:r w:rsidRPr="0038115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Sơn</w:t>
      </w:r>
      <w:proofErr w:type="spellEnd"/>
      <w:r w:rsidRPr="00381153">
        <w:rPr>
          <w:rFonts w:ascii="Times New Roman" w:hAnsi="Times New Roman"/>
        </w:rPr>
        <w:t xml:space="preserve">, </w:t>
      </w:r>
      <w:proofErr w:type="spellStart"/>
      <w:r w:rsidRPr="00381153">
        <w:rPr>
          <w:rFonts w:ascii="Times New Roman" w:hAnsi="Times New Roman"/>
        </w:rPr>
        <w:t>huyện</w:t>
      </w:r>
      <w:proofErr w:type="spellEnd"/>
      <w:r w:rsidRPr="00381153">
        <w:rPr>
          <w:rFonts w:ascii="Times New Roman" w:hAnsi="Times New Roman"/>
        </w:rPr>
        <w:t xml:space="preserve"> </w:t>
      </w:r>
      <w:proofErr w:type="spellStart"/>
      <w:r w:rsidRPr="00381153">
        <w:rPr>
          <w:rFonts w:ascii="Times New Roman" w:hAnsi="Times New Roman"/>
        </w:rPr>
        <w:t>Bình</w:t>
      </w:r>
      <w:proofErr w:type="spellEnd"/>
      <w:r w:rsidRPr="00381153">
        <w:rPr>
          <w:rFonts w:ascii="Times New Roman" w:hAnsi="Times New Roman"/>
        </w:rPr>
        <w:t xml:space="preserve"> </w:t>
      </w:r>
      <w:proofErr w:type="spellStart"/>
      <w:r w:rsidRPr="00381153">
        <w:rPr>
          <w:rFonts w:ascii="Times New Roman" w:hAnsi="Times New Roman"/>
        </w:rPr>
        <w:t>Lục</w:t>
      </w:r>
      <w:proofErr w:type="spellEnd"/>
      <w:r w:rsidRPr="00381153">
        <w:rPr>
          <w:rFonts w:ascii="Times New Roman" w:hAnsi="Times New Roman"/>
        </w:rPr>
        <w:t xml:space="preserve">, </w:t>
      </w:r>
      <w:proofErr w:type="spellStart"/>
      <w:r w:rsidRPr="00381153">
        <w:rPr>
          <w:rFonts w:ascii="Times New Roman" w:hAnsi="Times New Roman"/>
        </w:rPr>
        <w:t>tỉnh</w:t>
      </w:r>
      <w:proofErr w:type="spellEnd"/>
      <w:r w:rsidRPr="00381153">
        <w:rPr>
          <w:rFonts w:ascii="Times New Roman" w:hAnsi="Times New Roman"/>
        </w:rPr>
        <w:t xml:space="preserve"> </w:t>
      </w:r>
      <w:proofErr w:type="spellStart"/>
      <w:r w:rsidRPr="00381153">
        <w:rPr>
          <w:rFonts w:ascii="Times New Roman" w:hAnsi="Times New Roman"/>
        </w:rPr>
        <w:t>Hà</w:t>
      </w:r>
      <w:proofErr w:type="spellEnd"/>
      <w:r w:rsidRPr="00381153">
        <w:rPr>
          <w:rFonts w:ascii="Times New Roman" w:hAnsi="Times New Roman"/>
        </w:rPr>
        <w:t xml:space="preserve"> Nam.</w:t>
      </w:r>
      <w:proofErr w:type="gramEnd"/>
    </w:p>
    <w:p w:rsidR="002D10DE" w:rsidRPr="002D10DE" w:rsidRDefault="00BA3AE5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</w:t>
      </w:r>
      <w:r w:rsidR="00796824">
        <w:rPr>
          <w:rFonts w:ascii="Times New Roman" w:hAnsi="Times New Roman"/>
        </w:rPr>
        <w:t>gày</w:t>
      </w:r>
      <w:proofErr w:type="spellEnd"/>
      <w:r w:rsidR="00796824">
        <w:rPr>
          <w:rFonts w:ascii="Times New Roman" w:hAnsi="Times New Roman"/>
        </w:rPr>
        <w:t xml:space="preserve"> 08/3</w:t>
      </w:r>
      <w:r w:rsidR="00722523">
        <w:rPr>
          <w:rFonts w:ascii="Times New Roman" w:hAnsi="Times New Roman"/>
        </w:rPr>
        <w:t>/2020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</w:r>
      <w:proofErr w:type="spellStart"/>
      <w:r w:rsidRPr="002D10DE">
        <w:rPr>
          <w:rFonts w:ascii="Times New Roman" w:hAnsi="Times New Roman"/>
        </w:rPr>
        <w:t>Thành</w:t>
      </w:r>
      <w:proofErr w:type="spellEnd"/>
      <w:r w:rsidRPr="002D10DE">
        <w:rPr>
          <w:rFonts w:ascii="Times New Roman" w:hAnsi="Times New Roman"/>
        </w:rPr>
        <w:t xml:space="preserve"> </w:t>
      </w:r>
      <w:proofErr w:type="spellStart"/>
      <w:r w:rsidRPr="002D10DE">
        <w:rPr>
          <w:rFonts w:ascii="Times New Roman" w:hAnsi="Times New Roman"/>
        </w:rPr>
        <w:t>phần</w:t>
      </w:r>
      <w:proofErr w:type="spellEnd"/>
      <w:r w:rsidRPr="002D10DE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9E4A34" w:rsidRPr="00722523" w:rsidTr="00722523">
        <w:trPr>
          <w:trHeight w:val="20"/>
        </w:trPr>
        <w:tc>
          <w:tcPr>
            <w:tcW w:w="1088" w:type="dxa"/>
            <w:vAlign w:val="center"/>
          </w:tcPr>
          <w:p w:rsidR="009E4A34" w:rsidRPr="00722523" w:rsidRDefault="009E4A34" w:rsidP="00722523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Ký nhận</w:t>
            </w: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Vũ Thanh Bình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Nguyễn Thành Trung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Nguyễn Việt Hùng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Dương Xuân Lanh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TSV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Vũ Thái Sơn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Nguyễn Quang Huy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  <w:lang w:val="en-US"/>
              </w:rPr>
              <w:t>TSV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2488D" w:rsidRPr="00722523" w:rsidTr="00722523">
        <w:trPr>
          <w:trHeight w:val="20"/>
        </w:trPr>
        <w:tc>
          <w:tcPr>
            <w:tcW w:w="1088" w:type="dxa"/>
            <w:vAlign w:val="center"/>
          </w:tcPr>
          <w:p w:rsidR="00A2488D" w:rsidRPr="00722523" w:rsidRDefault="00A2488D" w:rsidP="00A2488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306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Vũ Thành Duy</w:t>
            </w:r>
          </w:p>
        </w:tc>
        <w:tc>
          <w:tcPr>
            <w:tcW w:w="1914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  <w:lang w:val="en-US"/>
              </w:rPr>
              <w:t>TSV</w:t>
            </w:r>
          </w:p>
        </w:tc>
        <w:tc>
          <w:tcPr>
            <w:tcW w:w="1738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2488D" w:rsidRPr="00722523" w:rsidRDefault="00A2488D" w:rsidP="00A2488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2488D" w:rsidRPr="00722523" w:rsidTr="00722523">
        <w:trPr>
          <w:trHeight w:val="20"/>
        </w:trPr>
        <w:tc>
          <w:tcPr>
            <w:tcW w:w="1088" w:type="dxa"/>
            <w:vAlign w:val="center"/>
          </w:tcPr>
          <w:p w:rsidR="00A2488D" w:rsidRPr="00722523" w:rsidRDefault="00A2488D" w:rsidP="00A2488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306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Đoàn Ngọc Chung</w:t>
            </w:r>
          </w:p>
        </w:tc>
        <w:tc>
          <w:tcPr>
            <w:tcW w:w="1914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2488D" w:rsidRPr="00722523" w:rsidRDefault="00A2488D" w:rsidP="00A2488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2488D" w:rsidRPr="00722523" w:rsidTr="00722523">
        <w:trPr>
          <w:trHeight w:val="20"/>
        </w:trPr>
        <w:tc>
          <w:tcPr>
            <w:tcW w:w="1088" w:type="dxa"/>
            <w:vAlign w:val="center"/>
          </w:tcPr>
          <w:p w:rsidR="00A2488D" w:rsidRPr="00722523" w:rsidRDefault="00A2488D" w:rsidP="00A2488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306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color w:val="000000"/>
                <w:lang w:val="en-US"/>
              </w:rPr>
              <w:t>Trần</w:t>
            </w:r>
            <w:proofErr w:type="spellEnd"/>
            <w:r w:rsidRPr="0072252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color w:val="000000"/>
                <w:lang w:val="en-US"/>
              </w:rPr>
              <w:t>Quốc</w:t>
            </w:r>
            <w:proofErr w:type="spellEnd"/>
            <w:r w:rsidRPr="0072252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color w:val="000000"/>
                <w:lang w:val="en-US"/>
              </w:rPr>
              <w:t>Toản</w:t>
            </w:r>
            <w:proofErr w:type="spellEnd"/>
          </w:p>
        </w:tc>
        <w:tc>
          <w:tcPr>
            <w:tcW w:w="1914" w:type="dxa"/>
            <w:vAlign w:val="center"/>
          </w:tcPr>
          <w:p w:rsidR="00A2488D" w:rsidRPr="00722523" w:rsidRDefault="00A2488D" w:rsidP="00A2488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2488D" w:rsidRPr="00722523" w:rsidRDefault="00A2488D" w:rsidP="00A2488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2488D" w:rsidRPr="00722523" w:rsidTr="00722523">
        <w:trPr>
          <w:trHeight w:val="20"/>
        </w:trPr>
        <w:tc>
          <w:tcPr>
            <w:tcW w:w="1088" w:type="dxa"/>
            <w:vAlign w:val="center"/>
          </w:tcPr>
          <w:p w:rsidR="00A2488D" w:rsidRPr="00722523" w:rsidRDefault="00A2488D" w:rsidP="00A2488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306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color w:val="000000"/>
                <w:lang w:val="en-US"/>
              </w:rPr>
              <w:t>Lê</w:t>
            </w:r>
            <w:proofErr w:type="spellEnd"/>
            <w:r w:rsidRPr="00722523">
              <w:rPr>
                <w:rFonts w:ascii="Times New Roman" w:hAnsi="Times New Roman"/>
                <w:color w:val="000000"/>
                <w:lang w:val="en-US"/>
              </w:rPr>
              <w:t xml:space="preserve"> Gia </w:t>
            </w:r>
            <w:proofErr w:type="spellStart"/>
            <w:r w:rsidRPr="00722523">
              <w:rPr>
                <w:rFonts w:ascii="Times New Roman" w:hAnsi="Times New Roman"/>
                <w:color w:val="000000"/>
                <w:lang w:val="en-US"/>
              </w:rPr>
              <w:t>Tịnh</w:t>
            </w:r>
            <w:proofErr w:type="spellEnd"/>
          </w:p>
        </w:tc>
        <w:tc>
          <w:tcPr>
            <w:tcW w:w="1914" w:type="dxa"/>
            <w:vAlign w:val="center"/>
          </w:tcPr>
          <w:p w:rsidR="00A2488D" w:rsidRPr="00722523" w:rsidRDefault="00A2488D" w:rsidP="00A2488D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lang w:val="en-US"/>
              </w:rPr>
              <w:t>Người</w:t>
            </w:r>
            <w:proofErr w:type="spellEnd"/>
            <w:r w:rsidRPr="0072252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lang w:val="en-US"/>
              </w:rPr>
              <w:t>chứng</w:t>
            </w:r>
            <w:proofErr w:type="spellEnd"/>
            <w:r w:rsidRPr="0072252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lang w:val="en-US"/>
              </w:rPr>
              <w:t>kiến</w:t>
            </w:r>
            <w:proofErr w:type="spellEnd"/>
          </w:p>
        </w:tc>
        <w:tc>
          <w:tcPr>
            <w:tcW w:w="1738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2488D" w:rsidRPr="00722523" w:rsidRDefault="00A2488D" w:rsidP="00A2488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2488D" w:rsidRPr="00722523" w:rsidTr="00722523">
        <w:trPr>
          <w:trHeight w:val="20"/>
        </w:trPr>
        <w:tc>
          <w:tcPr>
            <w:tcW w:w="1088" w:type="dxa"/>
            <w:vAlign w:val="center"/>
          </w:tcPr>
          <w:p w:rsidR="00A2488D" w:rsidRPr="00722523" w:rsidRDefault="00A2488D" w:rsidP="00A2488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A2488D" w:rsidRPr="00722523" w:rsidRDefault="00A2488D" w:rsidP="00A2488D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lang w:val="en-US"/>
              </w:rPr>
              <w:t>Tổng</w:t>
            </w:r>
            <w:proofErr w:type="spellEnd"/>
          </w:p>
        </w:tc>
        <w:tc>
          <w:tcPr>
            <w:tcW w:w="1914" w:type="dxa"/>
            <w:vAlign w:val="center"/>
          </w:tcPr>
          <w:p w:rsidR="00A2488D" w:rsidRPr="00722523" w:rsidRDefault="00A2488D" w:rsidP="00A2488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1.1</w:t>
            </w:r>
            <w:r w:rsidRPr="00722523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A2488D" w:rsidRPr="00722523" w:rsidRDefault="00A2488D" w:rsidP="00A2488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2D10DE">
        <w:rPr>
          <w:rFonts w:ascii="Times New Roman" w:hAnsi="Times New Roman"/>
          <w:i/>
        </w:rPr>
        <w:t>Đề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nghị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lãnh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đạo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D10DE">
        <w:rPr>
          <w:rFonts w:ascii="Times New Roman" w:hAnsi="Times New Roman"/>
          <w:i/>
        </w:rPr>
        <w:t>xét</w:t>
      </w:r>
      <w:proofErr w:type="spellEnd"/>
      <w:r w:rsidRPr="002D10DE">
        <w:rPr>
          <w:rFonts w:ascii="Times New Roman" w:hAnsi="Times New Roman"/>
          <w:i/>
        </w:rPr>
        <w:t xml:space="preserve">  </w:t>
      </w:r>
      <w:proofErr w:type="spellStart"/>
      <w:r w:rsidRPr="002D10DE">
        <w:rPr>
          <w:rFonts w:ascii="Times New Roman" w:hAnsi="Times New Roman"/>
          <w:i/>
        </w:rPr>
        <w:t>duyệt</w:t>
      </w:r>
      <w:proofErr w:type="spellEnd"/>
      <w:proofErr w:type="gramEnd"/>
      <w:r w:rsidRPr="002D10DE">
        <w:rPr>
          <w:rFonts w:ascii="Times New Roman" w:hAnsi="Times New Roman"/>
          <w:i/>
        </w:rPr>
        <w:t xml:space="preserve">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9E4A34" w:rsidRPr="002D10DE" w:rsidRDefault="009E4A34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474D60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  </w:t>
      </w:r>
      <w:proofErr w:type="spellStart"/>
      <w:r w:rsidR="009E4A34">
        <w:rPr>
          <w:rFonts w:ascii="Times New Roman" w:hAnsi="Times New Roman"/>
          <w:b/>
          <w:i/>
        </w:rPr>
        <w:t>Vũ</w:t>
      </w:r>
      <w:proofErr w:type="spellEnd"/>
      <w:r w:rsidR="009E4A34">
        <w:rPr>
          <w:rFonts w:ascii="Times New Roman" w:hAnsi="Times New Roman"/>
          <w:b/>
          <w:i/>
        </w:rPr>
        <w:t xml:space="preserve"> Thanh </w:t>
      </w:r>
      <w:proofErr w:type="spellStart"/>
      <w:r w:rsidR="009E4A34">
        <w:rPr>
          <w:rFonts w:ascii="Times New Roman" w:hAnsi="Times New Roman"/>
          <w:b/>
          <w:i/>
        </w:rPr>
        <w:t>Bình</w:t>
      </w:r>
      <w:proofErr w:type="spellEnd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1429E6"/>
    <w:rsid w:val="00194224"/>
    <w:rsid w:val="0027147C"/>
    <w:rsid w:val="002D10DE"/>
    <w:rsid w:val="002E0A21"/>
    <w:rsid w:val="0033143E"/>
    <w:rsid w:val="0035215E"/>
    <w:rsid w:val="00381153"/>
    <w:rsid w:val="00474D60"/>
    <w:rsid w:val="005706C5"/>
    <w:rsid w:val="006E0E9F"/>
    <w:rsid w:val="00722523"/>
    <w:rsid w:val="00741DD1"/>
    <w:rsid w:val="00796824"/>
    <w:rsid w:val="007F715D"/>
    <w:rsid w:val="00854C6D"/>
    <w:rsid w:val="008D203A"/>
    <w:rsid w:val="009616A5"/>
    <w:rsid w:val="009E4A34"/>
    <w:rsid w:val="00A00DD3"/>
    <w:rsid w:val="00A2488D"/>
    <w:rsid w:val="00AA6963"/>
    <w:rsid w:val="00BA3AE5"/>
    <w:rsid w:val="00C10E28"/>
    <w:rsid w:val="00C80394"/>
    <w:rsid w:val="00C957BD"/>
    <w:rsid w:val="00D213A3"/>
    <w:rsid w:val="00F40B90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35</cp:revision>
  <cp:lastPrinted>2021-03-17T07:26:00Z</cp:lastPrinted>
  <dcterms:created xsi:type="dcterms:W3CDTF">2018-01-16T20:37:00Z</dcterms:created>
  <dcterms:modified xsi:type="dcterms:W3CDTF">2021-03-17T07:26:00Z</dcterms:modified>
</cp:coreProperties>
</file>